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62F" w:rsidRPr="00DD362F" w:rsidRDefault="00DD362F" w:rsidP="00DD362F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ТЕРРИТОРИАЛЬНАЯ  ИЗБИРАТЕЛЬНАЯ  КОМИССИЯ</w:t>
      </w:r>
    </w:p>
    <w:p w:rsidR="00DD362F" w:rsidRPr="00DD362F" w:rsidRDefault="00DD362F" w:rsidP="00DD362F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КЛЕПИКОВСКОГО РАЙОНА</w:t>
      </w:r>
      <w:r w:rsidR="00AB583A">
        <w:rPr>
          <w:rStyle w:val="a3"/>
          <w:rFonts w:ascii="Times New Roman" w:hAnsi="Times New Roman" w:cs="Times New Roman"/>
          <w:sz w:val="28"/>
          <w:szCs w:val="28"/>
        </w:rPr>
        <w:t xml:space="preserve"> РЯЗАНСКОЙ ОБЛАСТИ</w:t>
      </w:r>
    </w:p>
    <w:p w:rsidR="00DD362F" w:rsidRPr="00DD362F" w:rsidRDefault="00DD362F" w:rsidP="00DD362F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DD362F" w:rsidRPr="00DD362F" w:rsidRDefault="00DD362F" w:rsidP="00DD362F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DD362F" w:rsidRPr="00DD362F" w:rsidRDefault="00DD362F" w:rsidP="00DD362F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DD362F" w:rsidRPr="00DD362F" w:rsidRDefault="00DD362F" w:rsidP="00DD362F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РЕШЕНИЕ</w:t>
      </w:r>
    </w:p>
    <w:p w:rsidR="00DD362F" w:rsidRPr="00DD362F" w:rsidRDefault="00DD362F" w:rsidP="00DD362F">
      <w:pPr>
        <w:rPr>
          <w:rStyle w:val="a3"/>
          <w:rFonts w:ascii="Times New Roman" w:hAnsi="Times New Roman" w:cs="Times New Roman"/>
          <w:sz w:val="28"/>
          <w:szCs w:val="28"/>
        </w:rPr>
      </w:pPr>
    </w:p>
    <w:p w:rsidR="00DD362F" w:rsidRPr="00283A3B" w:rsidRDefault="008806B1" w:rsidP="00DD362F">
      <w:pPr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1</w:t>
      </w:r>
      <w:r w:rsidR="005536A3">
        <w:rPr>
          <w:rStyle w:val="a3"/>
          <w:rFonts w:ascii="Times New Roman" w:hAnsi="Times New Roman" w:cs="Times New Roman"/>
          <w:sz w:val="28"/>
          <w:szCs w:val="28"/>
        </w:rPr>
        <w:t>8</w:t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 xml:space="preserve"> ию</w:t>
      </w:r>
      <w:r w:rsidR="00C10474">
        <w:rPr>
          <w:rStyle w:val="a3"/>
          <w:rFonts w:ascii="Times New Roman" w:hAnsi="Times New Roman" w:cs="Times New Roman"/>
          <w:sz w:val="28"/>
          <w:szCs w:val="28"/>
        </w:rPr>
        <w:t>л</w:t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>я 20</w:t>
      </w:r>
      <w:r w:rsidR="00AB583A">
        <w:rPr>
          <w:rStyle w:val="a3"/>
          <w:rFonts w:ascii="Times New Roman" w:hAnsi="Times New Roman" w:cs="Times New Roman"/>
          <w:sz w:val="28"/>
          <w:szCs w:val="28"/>
        </w:rPr>
        <w:t>2</w:t>
      </w:r>
      <w:r w:rsidR="005536A3">
        <w:rPr>
          <w:rStyle w:val="a3"/>
          <w:rFonts w:ascii="Times New Roman" w:hAnsi="Times New Roman" w:cs="Times New Roman"/>
          <w:sz w:val="28"/>
          <w:szCs w:val="28"/>
        </w:rPr>
        <w:t>5</w:t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 xml:space="preserve"> г.</w:t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ab/>
        <w:t xml:space="preserve">                          № </w:t>
      </w:r>
      <w:r w:rsidR="005536A3">
        <w:rPr>
          <w:rStyle w:val="a3"/>
          <w:rFonts w:ascii="Times New Roman" w:hAnsi="Times New Roman" w:cs="Times New Roman"/>
          <w:sz w:val="28"/>
          <w:szCs w:val="28"/>
        </w:rPr>
        <w:t>110</w:t>
      </w:r>
      <w:r w:rsidR="00DD362F">
        <w:rPr>
          <w:rStyle w:val="a3"/>
          <w:rFonts w:ascii="Times New Roman" w:hAnsi="Times New Roman" w:cs="Times New Roman"/>
          <w:sz w:val="28"/>
          <w:szCs w:val="28"/>
        </w:rPr>
        <w:t>/</w:t>
      </w:r>
      <w:r w:rsidR="005536A3">
        <w:rPr>
          <w:rStyle w:val="a3"/>
          <w:rFonts w:ascii="Times New Roman" w:hAnsi="Times New Roman" w:cs="Times New Roman"/>
          <w:sz w:val="28"/>
          <w:szCs w:val="28"/>
        </w:rPr>
        <w:t>72</w:t>
      </w:r>
      <w:r>
        <w:rPr>
          <w:rStyle w:val="a3"/>
          <w:rFonts w:ascii="Times New Roman" w:hAnsi="Times New Roman" w:cs="Times New Roman"/>
          <w:sz w:val="28"/>
          <w:szCs w:val="28"/>
        </w:rPr>
        <w:t>7</w:t>
      </w:r>
    </w:p>
    <w:p w:rsidR="00DD362F" w:rsidRPr="00DD362F" w:rsidRDefault="00DD362F" w:rsidP="00DD362F">
      <w:pPr>
        <w:rPr>
          <w:rStyle w:val="a3"/>
          <w:rFonts w:ascii="Times New Roman" w:hAnsi="Times New Roman" w:cs="Times New Roman"/>
          <w:sz w:val="28"/>
          <w:szCs w:val="28"/>
        </w:rPr>
      </w:pPr>
    </w:p>
    <w:p w:rsidR="00DD362F" w:rsidRPr="00DD362F" w:rsidRDefault="00DD362F" w:rsidP="00DD362F">
      <w:pPr>
        <w:rPr>
          <w:rStyle w:val="a3"/>
          <w:rFonts w:ascii="Times New Roman" w:hAnsi="Times New Roman" w:cs="Times New Roman"/>
          <w:sz w:val="28"/>
          <w:szCs w:val="28"/>
        </w:rPr>
      </w:pPr>
    </w:p>
    <w:p w:rsidR="00283A3B" w:rsidRDefault="00C10474" w:rsidP="00283A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283A3B">
        <w:rPr>
          <w:b/>
          <w:sz w:val="28"/>
          <w:szCs w:val="28"/>
        </w:rPr>
        <w:t xml:space="preserve">заверении списка кандидатов в депутаты </w:t>
      </w:r>
      <w:r w:rsidR="005536A3">
        <w:rPr>
          <w:b/>
          <w:sz w:val="28"/>
          <w:szCs w:val="28"/>
        </w:rPr>
        <w:t xml:space="preserve">Думы </w:t>
      </w:r>
      <w:proofErr w:type="spellStart"/>
      <w:r w:rsidR="00FF0D8E">
        <w:rPr>
          <w:b/>
          <w:sz w:val="28"/>
          <w:szCs w:val="28"/>
        </w:rPr>
        <w:t>Клепиковского</w:t>
      </w:r>
      <w:proofErr w:type="spellEnd"/>
      <w:r w:rsidR="00283A3B">
        <w:rPr>
          <w:b/>
          <w:sz w:val="28"/>
          <w:szCs w:val="28"/>
        </w:rPr>
        <w:t xml:space="preserve"> </w:t>
      </w:r>
      <w:r w:rsidR="00FF0D8E">
        <w:rPr>
          <w:b/>
          <w:sz w:val="28"/>
          <w:szCs w:val="28"/>
        </w:rPr>
        <w:t xml:space="preserve">муниципального </w:t>
      </w:r>
      <w:r w:rsidR="005536A3">
        <w:rPr>
          <w:b/>
          <w:sz w:val="28"/>
          <w:szCs w:val="28"/>
        </w:rPr>
        <w:t>округа</w:t>
      </w:r>
      <w:r w:rsidR="00AB583A">
        <w:rPr>
          <w:b/>
          <w:sz w:val="28"/>
          <w:szCs w:val="28"/>
        </w:rPr>
        <w:t xml:space="preserve"> Рязанской области</w:t>
      </w:r>
      <w:r w:rsidR="005536A3">
        <w:rPr>
          <w:b/>
          <w:sz w:val="28"/>
          <w:szCs w:val="28"/>
        </w:rPr>
        <w:t xml:space="preserve"> первого </w:t>
      </w:r>
      <w:proofErr w:type="gramStart"/>
      <w:r w:rsidR="005536A3">
        <w:rPr>
          <w:b/>
          <w:sz w:val="28"/>
          <w:szCs w:val="28"/>
        </w:rPr>
        <w:t>созыва</w:t>
      </w:r>
      <w:proofErr w:type="gramEnd"/>
      <w:r w:rsidR="00FF0D8E">
        <w:rPr>
          <w:b/>
          <w:sz w:val="28"/>
          <w:szCs w:val="28"/>
        </w:rPr>
        <w:t xml:space="preserve"> </w:t>
      </w:r>
      <w:r w:rsidR="00283A3B">
        <w:rPr>
          <w:b/>
          <w:sz w:val="28"/>
          <w:szCs w:val="28"/>
        </w:rPr>
        <w:t xml:space="preserve">по </w:t>
      </w:r>
      <w:r w:rsidR="005536A3">
        <w:rPr>
          <w:b/>
          <w:sz w:val="28"/>
          <w:szCs w:val="28"/>
        </w:rPr>
        <w:t>одномандатным избирательным округам в</w:t>
      </w:r>
      <w:r w:rsidR="00283A3B">
        <w:rPr>
          <w:b/>
          <w:sz w:val="28"/>
          <w:szCs w:val="28"/>
        </w:rPr>
        <w:t xml:space="preserve">ыдвинутого Местным </w:t>
      </w:r>
    </w:p>
    <w:p w:rsidR="00283A3B" w:rsidRDefault="00FE7421" w:rsidP="00283A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283A3B">
        <w:rPr>
          <w:b/>
          <w:sz w:val="28"/>
          <w:szCs w:val="28"/>
        </w:rPr>
        <w:t xml:space="preserve">тделением </w:t>
      </w:r>
      <w:r w:rsidR="004B537E">
        <w:rPr>
          <w:b/>
          <w:sz w:val="28"/>
          <w:szCs w:val="28"/>
        </w:rPr>
        <w:t>П</w:t>
      </w:r>
      <w:r w:rsidR="002F74A1">
        <w:rPr>
          <w:b/>
          <w:sz w:val="28"/>
          <w:szCs w:val="28"/>
        </w:rPr>
        <w:t>артии</w:t>
      </w:r>
    </w:p>
    <w:p w:rsidR="00283A3B" w:rsidRPr="00DD5B4C" w:rsidRDefault="00283A3B" w:rsidP="00283A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«ЕДИНАЯ РОССИЯ» </w:t>
      </w:r>
      <w:proofErr w:type="spellStart"/>
      <w:r>
        <w:rPr>
          <w:b/>
          <w:sz w:val="28"/>
          <w:szCs w:val="28"/>
        </w:rPr>
        <w:t>Клепиковского</w:t>
      </w:r>
      <w:proofErr w:type="spellEnd"/>
      <w:r>
        <w:rPr>
          <w:b/>
          <w:sz w:val="28"/>
          <w:szCs w:val="28"/>
        </w:rPr>
        <w:t xml:space="preserve"> </w:t>
      </w:r>
      <w:r w:rsidR="004B537E">
        <w:rPr>
          <w:b/>
          <w:sz w:val="28"/>
          <w:szCs w:val="28"/>
        </w:rPr>
        <w:t>муниципального округа</w:t>
      </w:r>
    </w:p>
    <w:p w:rsidR="00DD362F" w:rsidRDefault="00DD362F" w:rsidP="00DD362F">
      <w:pPr>
        <w:jc w:val="center"/>
        <w:rPr>
          <w:b/>
          <w:sz w:val="28"/>
          <w:szCs w:val="28"/>
        </w:rPr>
      </w:pPr>
    </w:p>
    <w:p w:rsidR="00D939EF" w:rsidRDefault="00DD362F" w:rsidP="00DD362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proofErr w:type="gramStart"/>
      <w:r w:rsidR="00283A3B" w:rsidRPr="00283A3B">
        <w:rPr>
          <w:sz w:val="28"/>
          <w:szCs w:val="28"/>
        </w:rPr>
        <w:t xml:space="preserve">Рассмотрев документы для заверения списка кандидатов в депутаты </w:t>
      </w:r>
      <w:r w:rsidR="005536A3">
        <w:rPr>
          <w:sz w:val="28"/>
          <w:szCs w:val="28"/>
        </w:rPr>
        <w:t>Думы</w:t>
      </w:r>
      <w:r w:rsidR="00283A3B" w:rsidRPr="00283A3B">
        <w:rPr>
          <w:sz w:val="28"/>
          <w:szCs w:val="28"/>
        </w:rPr>
        <w:t xml:space="preserve"> </w:t>
      </w:r>
      <w:proofErr w:type="spellStart"/>
      <w:r w:rsidR="00283A3B" w:rsidRPr="00283A3B">
        <w:rPr>
          <w:sz w:val="28"/>
          <w:szCs w:val="28"/>
        </w:rPr>
        <w:t>Клепиковского</w:t>
      </w:r>
      <w:proofErr w:type="spellEnd"/>
      <w:r w:rsidR="005536A3">
        <w:rPr>
          <w:sz w:val="28"/>
          <w:szCs w:val="28"/>
        </w:rPr>
        <w:t xml:space="preserve"> муниципального округа</w:t>
      </w:r>
      <w:r w:rsidR="00AB583A">
        <w:rPr>
          <w:sz w:val="28"/>
          <w:szCs w:val="28"/>
        </w:rPr>
        <w:t xml:space="preserve"> Рязанской области</w:t>
      </w:r>
      <w:r w:rsidR="005536A3">
        <w:rPr>
          <w:sz w:val="28"/>
          <w:szCs w:val="28"/>
        </w:rPr>
        <w:t xml:space="preserve"> первого созыва</w:t>
      </w:r>
      <w:r w:rsidR="00283A3B" w:rsidRPr="00283A3B">
        <w:rPr>
          <w:sz w:val="28"/>
          <w:szCs w:val="28"/>
        </w:rPr>
        <w:t xml:space="preserve">, выдвинутого Местным </w:t>
      </w:r>
      <w:r w:rsidR="00FE7421">
        <w:rPr>
          <w:sz w:val="28"/>
          <w:szCs w:val="28"/>
        </w:rPr>
        <w:t>о</w:t>
      </w:r>
      <w:r w:rsidR="00283A3B" w:rsidRPr="00283A3B">
        <w:rPr>
          <w:sz w:val="28"/>
          <w:szCs w:val="28"/>
        </w:rPr>
        <w:t xml:space="preserve">тделением </w:t>
      </w:r>
      <w:r w:rsidR="004B537E">
        <w:rPr>
          <w:sz w:val="28"/>
          <w:szCs w:val="28"/>
        </w:rPr>
        <w:t>П</w:t>
      </w:r>
      <w:r w:rsidR="00283A3B" w:rsidRPr="00283A3B">
        <w:rPr>
          <w:sz w:val="28"/>
          <w:szCs w:val="28"/>
        </w:rPr>
        <w:t>артии «ЕДИН</w:t>
      </w:r>
      <w:r w:rsidR="005536A3">
        <w:rPr>
          <w:sz w:val="28"/>
          <w:szCs w:val="28"/>
        </w:rPr>
        <w:t xml:space="preserve">АЯ РОССИЯ» </w:t>
      </w:r>
      <w:proofErr w:type="spellStart"/>
      <w:r w:rsidR="005536A3">
        <w:rPr>
          <w:sz w:val="28"/>
          <w:szCs w:val="28"/>
        </w:rPr>
        <w:t>Клепиковского</w:t>
      </w:r>
      <w:proofErr w:type="spellEnd"/>
      <w:r w:rsidR="005536A3">
        <w:rPr>
          <w:sz w:val="28"/>
          <w:szCs w:val="28"/>
        </w:rPr>
        <w:t xml:space="preserve"> </w:t>
      </w:r>
      <w:r w:rsidR="004B537E">
        <w:rPr>
          <w:sz w:val="28"/>
          <w:szCs w:val="28"/>
        </w:rPr>
        <w:t>муниципального округа</w:t>
      </w:r>
      <w:r w:rsidR="005536A3">
        <w:rPr>
          <w:sz w:val="28"/>
          <w:szCs w:val="28"/>
        </w:rPr>
        <w:t>,</w:t>
      </w:r>
      <w:r w:rsidR="00283A3B" w:rsidRPr="00283A3B">
        <w:rPr>
          <w:sz w:val="28"/>
          <w:szCs w:val="28"/>
        </w:rPr>
        <w:t xml:space="preserve"> по </w:t>
      </w:r>
      <w:r w:rsidR="005536A3">
        <w:rPr>
          <w:sz w:val="28"/>
          <w:szCs w:val="28"/>
        </w:rPr>
        <w:t xml:space="preserve">одномандатным избирательным округам, избирательная комиссия установила, что на заседании местного отделения </w:t>
      </w:r>
      <w:r w:rsidR="004B537E">
        <w:rPr>
          <w:sz w:val="28"/>
          <w:szCs w:val="28"/>
        </w:rPr>
        <w:t>П</w:t>
      </w:r>
      <w:r w:rsidR="005536A3">
        <w:rPr>
          <w:sz w:val="28"/>
          <w:szCs w:val="28"/>
        </w:rPr>
        <w:t>артии «ЕДИНАЯ РОССИЯ»</w:t>
      </w:r>
      <w:r w:rsidR="004B537E">
        <w:rPr>
          <w:sz w:val="28"/>
          <w:szCs w:val="28"/>
        </w:rPr>
        <w:t xml:space="preserve"> </w:t>
      </w:r>
      <w:proofErr w:type="spellStart"/>
      <w:r w:rsidR="004B537E">
        <w:rPr>
          <w:sz w:val="28"/>
          <w:szCs w:val="28"/>
        </w:rPr>
        <w:t>Клепиковского</w:t>
      </w:r>
      <w:proofErr w:type="spellEnd"/>
      <w:r w:rsidR="004B537E">
        <w:rPr>
          <w:sz w:val="28"/>
          <w:szCs w:val="28"/>
        </w:rPr>
        <w:t xml:space="preserve"> муниципального округа</w:t>
      </w:r>
      <w:r w:rsidR="005536A3">
        <w:rPr>
          <w:sz w:val="28"/>
          <w:szCs w:val="28"/>
        </w:rPr>
        <w:t xml:space="preserve"> был выдвинут список кандидатов в количестве 15 человек.</w:t>
      </w:r>
      <w:proofErr w:type="gramEnd"/>
      <w:r w:rsidR="005536A3">
        <w:rPr>
          <w:sz w:val="28"/>
          <w:szCs w:val="28"/>
        </w:rPr>
        <w:t xml:space="preserve"> Уполномоченным представителем</w:t>
      </w:r>
      <w:r w:rsidR="00D939EF">
        <w:rPr>
          <w:sz w:val="28"/>
          <w:szCs w:val="28"/>
        </w:rPr>
        <w:t xml:space="preserve"> местного отделения</w:t>
      </w:r>
      <w:r w:rsidR="005536A3">
        <w:rPr>
          <w:sz w:val="28"/>
          <w:szCs w:val="28"/>
        </w:rPr>
        <w:t xml:space="preserve"> были представлены</w:t>
      </w:r>
      <w:r w:rsidR="00D939EF">
        <w:rPr>
          <w:sz w:val="28"/>
          <w:szCs w:val="28"/>
        </w:rPr>
        <w:t xml:space="preserve"> документы на 15 кандидатов.</w:t>
      </w:r>
    </w:p>
    <w:p w:rsidR="00DD362F" w:rsidRDefault="005536A3" w:rsidP="00DD36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F74A1">
        <w:rPr>
          <w:sz w:val="28"/>
          <w:szCs w:val="28"/>
        </w:rPr>
        <w:t xml:space="preserve"> </w:t>
      </w:r>
      <w:r w:rsidR="00FE7421">
        <w:rPr>
          <w:sz w:val="28"/>
          <w:szCs w:val="28"/>
        </w:rPr>
        <w:t xml:space="preserve"> </w:t>
      </w:r>
      <w:r w:rsidR="00D939EF">
        <w:rPr>
          <w:sz w:val="28"/>
          <w:szCs w:val="28"/>
        </w:rPr>
        <w:t>В</w:t>
      </w:r>
      <w:r w:rsidR="00FF0D8E" w:rsidRPr="00FF0D8E">
        <w:rPr>
          <w:sz w:val="28"/>
          <w:szCs w:val="28"/>
        </w:rPr>
        <w:t xml:space="preserve"> соответствии</w:t>
      </w:r>
      <w:r w:rsidR="00C10474">
        <w:rPr>
          <w:sz w:val="28"/>
          <w:szCs w:val="28"/>
        </w:rPr>
        <w:t xml:space="preserve"> </w:t>
      </w:r>
      <w:r w:rsidR="00283A3B">
        <w:rPr>
          <w:sz w:val="28"/>
          <w:szCs w:val="28"/>
        </w:rPr>
        <w:t xml:space="preserve">п.6 </w:t>
      </w:r>
      <w:r w:rsidR="00441BD5">
        <w:rPr>
          <w:sz w:val="28"/>
          <w:szCs w:val="28"/>
        </w:rPr>
        <w:t>ст</w:t>
      </w:r>
      <w:r w:rsidR="00283A3B">
        <w:rPr>
          <w:sz w:val="28"/>
          <w:szCs w:val="28"/>
        </w:rPr>
        <w:t>.</w:t>
      </w:r>
      <w:r w:rsidR="00FE7421">
        <w:rPr>
          <w:sz w:val="28"/>
          <w:szCs w:val="28"/>
        </w:rPr>
        <w:t>30</w:t>
      </w:r>
      <w:r w:rsidR="00C10474">
        <w:rPr>
          <w:sz w:val="28"/>
          <w:szCs w:val="28"/>
        </w:rPr>
        <w:t xml:space="preserve"> </w:t>
      </w:r>
      <w:r w:rsidR="00FF0D8E">
        <w:rPr>
          <w:sz w:val="28"/>
          <w:szCs w:val="28"/>
        </w:rPr>
        <w:t>Закона Рязанской области № 6</w:t>
      </w:r>
      <w:r w:rsidR="00283A3B">
        <w:rPr>
          <w:sz w:val="28"/>
          <w:szCs w:val="28"/>
        </w:rPr>
        <w:t>3</w:t>
      </w:r>
      <w:r w:rsidR="00FF0D8E">
        <w:rPr>
          <w:sz w:val="28"/>
          <w:szCs w:val="28"/>
        </w:rPr>
        <w:t>-ОЗ от 05.08.2011 года «О выборах</w:t>
      </w:r>
      <w:r w:rsidR="00AB583A">
        <w:rPr>
          <w:sz w:val="28"/>
          <w:szCs w:val="28"/>
        </w:rPr>
        <w:t xml:space="preserve"> депутатов</w:t>
      </w:r>
      <w:r w:rsidR="00FF0D8E">
        <w:rPr>
          <w:sz w:val="28"/>
          <w:szCs w:val="28"/>
        </w:rPr>
        <w:t xml:space="preserve"> </w:t>
      </w:r>
      <w:r w:rsidR="00FE7421">
        <w:rPr>
          <w:sz w:val="28"/>
          <w:szCs w:val="28"/>
        </w:rPr>
        <w:t>представительного органа</w:t>
      </w:r>
      <w:r w:rsidR="00FF0D8E">
        <w:rPr>
          <w:sz w:val="28"/>
          <w:szCs w:val="28"/>
        </w:rPr>
        <w:t xml:space="preserve"> муниципального образования в Рязанской области»</w:t>
      </w:r>
      <w:r w:rsidR="00E46430">
        <w:rPr>
          <w:sz w:val="28"/>
          <w:szCs w:val="28"/>
        </w:rPr>
        <w:t xml:space="preserve"> </w:t>
      </w:r>
      <w:r w:rsidR="00FF0D8E">
        <w:rPr>
          <w:sz w:val="28"/>
          <w:szCs w:val="28"/>
        </w:rPr>
        <w:t>Т</w:t>
      </w:r>
      <w:r w:rsidR="00DD362F">
        <w:rPr>
          <w:sz w:val="28"/>
          <w:szCs w:val="28"/>
        </w:rPr>
        <w:t xml:space="preserve">ерриториальная избирательная комиссия Клепиковского района </w:t>
      </w:r>
      <w:r w:rsidR="00DD362F" w:rsidRPr="00D5121F">
        <w:rPr>
          <w:b/>
          <w:sz w:val="28"/>
          <w:szCs w:val="28"/>
        </w:rPr>
        <w:t>решила:</w:t>
      </w:r>
    </w:p>
    <w:p w:rsidR="00DD362F" w:rsidRDefault="00DD362F" w:rsidP="00DD362F">
      <w:pPr>
        <w:rPr>
          <w:sz w:val="28"/>
          <w:szCs w:val="28"/>
        </w:rPr>
      </w:pPr>
    </w:p>
    <w:p w:rsidR="00441BD5" w:rsidRDefault="00441BD5" w:rsidP="00DD362F">
      <w:pPr>
        <w:jc w:val="both"/>
        <w:rPr>
          <w:sz w:val="28"/>
          <w:szCs w:val="28"/>
        </w:rPr>
      </w:pPr>
    </w:p>
    <w:p w:rsidR="00283A3B" w:rsidRDefault="00E46430" w:rsidP="00283A3B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83A3B">
        <w:rPr>
          <w:sz w:val="28"/>
          <w:szCs w:val="28"/>
        </w:rPr>
        <w:t xml:space="preserve">Заверить список </w:t>
      </w:r>
      <w:r w:rsidR="00283A3B" w:rsidRPr="00283A3B">
        <w:rPr>
          <w:sz w:val="28"/>
          <w:szCs w:val="28"/>
        </w:rPr>
        <w:t xml:space="preserve">кандидатов в депутаты </w:t>
      </w:r>
      <w:r w:rsidR="005536A3">
        <w:rPr>
          <w:sz w:val="28"/>
          <w:szCs w:val="28"/>
        </w:rPr>
        <w:t>Думы</w:t>
      </w:r>
      <w:r w:rsidR="005536A3" w:rsidRPr="00283A3B">
        <w:rPr>
          <w:sz w:val="28"/>
          <w:szCs w:val="28"/>
        </w:rPr>
        <w:t xml:space="preserve"> </w:t>
      </w:r>
      <w:proofErr w:type="spellStart"/>
      <w:r w:rsidR="005536A3" w:rsidRPr="00283A3B">
        <w:rPr>
          <w:sz w:val="28"/>
          <w:szCs w:val="28"/>
        </w:rPr>
        <w:t>Клепиковского</w:t>
      </w:r>
      <w:proofErr w:type="spellEnd"/>
      <w:r w:rsidR="005536A3">
        <w:rPr>
          <w:sz w:val="28"/>
          <w:szCs w:val="28"/>
        </w:rPr>
        <w:t xml:space="preserve"> муниципального округа Рязанской области первого созыва</w:t>
      </w:r>
      <w:r w:rsidR="005536A3" w:rsidRPr="00283A3B">
        <w:rPr>
          <w:sz w:val="28"/>
          <w:szCs w:val="28"/>
        </w:rPr>
        <w:t xml:space="preserve"> </w:t>
      </w:r>
      <w:r w:rsidR="005536A3">
        <w:rPr>
          <w:sz w:val="28"/>
          <w:szCs w:val="28"/>
        </w:rPr>
        <w:t xml:space="preserve"> </w:t>
      </w:r>
      <w:r w:rsidR="00283A3B" w:rsidRPr="00283A3B">
        <w:rPr>
          <w:sz w:val="28"/>
          <w:szCs w:val="28"/>
        </w:rPr>
        <w:t xml:space="preserve">по </w:t>
      </w:r>
      <w:r w:rsidR="002F74A1" w:rsidRPr="00283A3B">
        <w:rPr>
          <w:sz w:val="28"/>
          <w:szCs w:val="28"/>
        </w:rPr>
        <w:t xml:space="preserve"> </w:t>
      </w:r>
      <w:r w:rsidR="005536A3">
        <w:rPr>
          <w:sz w:val="28"/>
          <w:szCs w:val="28"/>
        </w:rPr>
        <w:t>одноманд</w:t>
      </w:r>
      <w:r w:rsidR="00D939EF">
        <w:rPr>
          <w:sz w:val="28"/>
          <w:szCs w:val="28"/>
        </w:rPr>
        <w:t>атным округам в количестве 15 человек</w:t>
      </w:r>
      <w:r w:rsidR="00283A3B">
        <w:rPr>
          <w:sz w:val="28"/>
          <w:szCs w:val="28"/>
        </w:rPr>
        <w:t xml:space="preserve">, </w:t>
      </w:r>
      <w:r w:rsidR="00283A3B" w:rsidRPr="00283A3B">
        <w:rPr>
          <w:sz w:val="28"/>
          <w:szCs w:val="28"/>
        </w:rPr>
        <w:t>выдвинут</w:t>
      </w:r>
      <w:r w:rsidR="00FE7421">
        <w:rPr>
          <w:sz w:val="28"/>
          <w:szCs w:val="28"/>
        </w:rPr>
        <w:t xml:space="preserve"> в установленном порядке</w:t>
      </w:r>
      <w:r w:rsidR="00283A3B" w:rsidRPr="00283A3B">
        <w:rPr>
          <w:sz w:val="28"/>
          <w:szCs w:val="28"/>
        </w:rPr>
        <w:t xml:space="preserve"> Местным </w:t>
      </w:r>
      <w:r w:rsidR="00FE7421">
        <w:rPr>
          <w:sz w:val="28"/>
          <w:szCs w:val="28"/>
        </w:rPr>
        <w:t>о</w:t>
      </w:r>
      <w:r w:rsidR="00283A3B" w:rsidRPr="00283A3B">
        <w:rPr>
          <w:sz w:val="28"/>
          <w:szCs w:val="28"/>
        </w:rPr>
        <w:t>тделением</w:t>
      </w:r>
      <w:r w:rsidR="002F74A1">
        <w:rPr>
          <w:sz w:val="28"/>
          <w:szCs w:val="28"/>
        </w:rPr>
        <w:t xml:space="preserve"> </w:t>
      </w:r>
      <w:r w:rsidR="004B537E">
        <w:rPr>
          <w:sz w:val="28"/>
          <w:szCs w:val="28"/>
        </w:rPr>
        <w:t>П</w:t>
      </w:r>
      <w:r w:rsidR="00283A3B" w:rsidRPr="00283A3B">
        <w:rPr>
          <w:sz w:val="28"/>
          <w:szCs w:val="28"/>
        </w:rPr>
        <w:t xml:space="preserve">артии «ЕДИНАЯ РОССИЯ» </w:t>
      </w:r>
      <w:proofErr w:type="spellStart"/>
      <w:r w:rsidR="004B537E">
        <w:rPr>
          <w:sz w:val="28"/>
          <w:szCs w:val="28"/>
        </w:rPr>
        <w:t>Клепиковского</w:t>
      </w:r>
      <w:proofErr w:type="spellEnd"/>
      <w:r w:rsidR="004B537E">
        <w:rPr>
          <w:sz w:val="28"/>
          <w:szCs w:val="28"/>
        </w:rPr>
        <w:t xml:space="preserve"> муниципального округа</w:t>
      </w:r>
      <w:r w:rsidR="00283A3B">
        <w:rPr>
          <w:sz w:val="28"/>
          <w:szCs w:val="28"/>
        </w:rPr>
        <w:t>.</w:t>
      </w:r>
    </w:p>
    <w:p w:rsidR="00283A3B" w:rsidRDefault="00283A3B" w:rsidP="00283A3B">
      <w:pPr>
        <w:jc w:val="both"/>
        <w:rPr>
          <w:sz w:val="28"/>
          <w:szCs w:val="28"/>
        </w:rPr>
      </w:pPr>
    </w:p>
    <w:p w:rsidR="00283A3B" w:rsidRDefault="00283A3B" w:rsidP="00283A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2.Выдать уполномоченному представителю избирательного объединения копию заверенного списка </w:t>
      </w:r>
      <w:r w:rsidRPr="00283A3B">
        <w:rPr>
          <w:sz w:val="28"/>
          <w:szCs w:val="28"/>
        </w:rPr>
        <w:t xml:space="preserve">кандидатов в </w:t>
      </w:r>
      <w:r w:rsidR="00D939EF">
        <w:rPr>
          <w:sz w:val="28"/>
          <w:szCs w:val="28"/>
        </w:rPr>
        <w:t>Думы</w:t>
      </w:r>
      <w:r w:rsidR="00D939EF" w:rsidRPr="00283A3B">
        <w:rPr>
          <w:sz w:val="28"/>
          <w:szCs w:val="28"/>
        </w:rPr>
        <w:t xml:space="preserve"> </w:t>
      </w:r>
      <w:proofErr w:type="spellStart"/>
      <w:r w:rsidR="00D939EF" w:rsidRPr="00283A3B">
        <w:rPr>
          <w:sz w:val="28"/>
          <w:szCs w:val="28"/>
        </w:rPr>
        <w:t>Клепиковского</w:t>
      </w:r>
      <w:proofErr w:type="spellEnd"/>
      <w:r w:rsidR="00D939EF">
        <w:rPr>
          <w:sz w:val="28"/>
          <w:szCs w:val="28"/>
        </w:rPr>
        <w:t xml:space="preserve"> муниципального округа Рязанской области первого созыва</w:t>
      </w:r>
      <w:r>
        <w:rPr>
          <w:sz w:val="28"/>
          <w:szCs w:val="28"/>
        </w:rPr>
        <w:t xml:space="preserve">, </w:t>
      </w:r>
      <w:r w:rsidRPr="00283A3B">
        <w:rPr>
          <w:sz w:val="28"/>
          <w:szCs w:val="28"/>
        </w:rPr>
        <w:t xml:space="preserve">выдвинутого Местным </w:t>
      </w:r>
      <w:r w:rsidR="00FE7421">
        <w:rPr>
          <w:sz w:val="28"/>
          <w:szCs w:val="28"/>
        </w:rPr>
        <w:t>о</w:t>
      </w:r>
      <w:r w:rsidRPr="00283A3B">
        <w:rPr>
          <w:sz w:val="28"/>
          <w:szCs w:val="28"/>
        </w:rPr>
        <w:t xml:space="preserve">тделением </w:t>
      </w:r>
      <w:r w:rsidR="00780D2C">
        <w:rPr>
          <w:sz w:val="28"/>
          <w:szCs w:val="28"/>
        </w:rPr>
        <w:t>П</w:t>
      </w:r>
      <w:r w:rsidRPr="00283A3B">
        <w:rPr>
          <w:sz w:val="28"/>
          <w:szCs w:val="28"/>
        </w:rPr>
        <w:t xml:space="preserve">артии «ЕДИНАЯ РОССИЯ» </w:t>
      </w:r>
      <w:proofErr w:type="spellStart"/>
      <w:r w:rsidRPr="00283A3B">
        <w:rPr>
          <w:sz w:val="28"/>
          <w:szCs w:val="28"/>
        </w:rPr>
        <w:t>Клепиковского</w:t>
      </w:r>
      <w:proofErr w:type="spellEnd"/>
      <w:r w:rsidR="004B537E">
        <w:rPr>
          <w:sz w:val="28"/>
          <w:szCs w:val="28"/>
        </w:rPr>
        <w:t xml:space="preserve"> </w:t>
      </w:r>
      <w:r w:rsidR="004B537E">
        <w:rPr>
          <w:sz w:val="28"/>
          <w:szCs w:val="28"/>
        </w:rPr>
        <w:t>муниципального округа</w:t>
      </w:r>
      <w:bookmarkStart w:id="0" w:name="_GoBack"/>
      <w:bookmarkEnd w:id="0"/>
      <w:r>
        <w:rPr>
          <w:sz w:val="28"/>
          <w:szCs w:val="28"/>
        </w:rPr>
        <w:t>.</w:t>
      </w:r>
    </w:p>
    <w:p w:rsidR="00283A3B" w:rsidRDefault="00283A3B" w:rsidP="00283A3B">
      <w:pPr>
        <w:jc w:val="both"/>
        <w:rPr>
          <w:sz w:val="28"/>
          <w:szCs w:val="28"/>
        </w:rPr>
      </w:pPr>
    </w:p>
    <w:p w:rsidR="00283A3B" w:rsidRDefault="00283A3B" w:rsidP="00283A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3.Направить представленные в территориальную избирательную комиссию Клепиковского района сведения о </w:t>
      </w:r>
      <w:r w:rsidR="0068690D" w:rsidRPr="00283A3B">
        <w:rPr>
          <w:sz w:val="28"/>
          <w:szCs w:val="28"/>
        </w:rPr>
        <w:t>кандидат</w:t>
      </w:r>
      <w:r w:rsidR="0068690D">
        <w:rPr>
          <w:sz w:val="28"/>
          <w:szCs w:val="28"/>
        </w:rPr>
        <w:t>ах</w:t>
      </w:r>
      <w:r w:rsidR="00D939EF">
        <w:rPr>
          <w:sz w:val="28"/>
          <w:szCs w:val="28"/>
        </w:rPr>
        <w:t>,</w:t>
      </w:r>
      <w:r w:rsidR="0068690D" w:rsidRPr="00283A3B">
        <w:rPr>
          <w:sz w:val="28"/>
          <w:szCs w:val="28"/>
        </w:rPr>
        <w:t xml:space="preserve"> </w:t>
      </w:r>
      <w:r w:rsidR="0068690D">
        <w:rPr>
          <w:sz w:val="28"/>
          <w:szCs w:val="28"/>
        </w:rPr>
        <w:t xml:space="preserve">включенных в указанный </w:t>
      </w:r>
      <w:r w:rsidR="0068690D">
        <w:rPr>
          <w:sz w:val="28"/>
          <w:szCs w:val="28"/>
        </w:rPr>
        <w:lastRenderedPageBreak/>
        <w:t>список кандидатов, в соответствующие государственные органы для проверки их достоверности.</w:t>
      </w:r>
    </w:p>
    <w:p w:rsidR="00283A3B" w:rsidRPr="00283A3B" w:rsidRDefault="00283A3B" w:rsidP="00283A3B">
      <w:pPr>
        <w:jc w:val="both"/>
        <w:rPr>
          <w:sz w:val="28"/>
          <w:szCs w:val="28"/>
        </w:rPr>
      </w:pPr>
    </w:p>
    <w:p w:rsidR="000E6999" w:rsidRDefault="0068690D" w:rsidP="000E6999">
      <w:pPr>
        <w:pStyle w:val="a4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57257">
        <w:rPr>
          <w:sz w:val="28"/>
          <w:szCs w:val="28"/>
        </w:rPr>
        <w:t>.</w:t>
      </w:r>
      <w:r w:rsidR="000E6999" w:rsidRPr="000E6999">
        <w:rPr>
          <w:sz w:val="28"/>
          <w:szCs w:val="28"/>
        </w:rPr>
        <w:t xml:space="preserve"> </w:t>
      </w:r>
      <w:proofErr w:type="gramStart"/>
      <w:r w:rsidR="000E6999" w:rsidRPr="00015529">
        <w:rPr>
          <w:sz w:val="28"/>
          <w:szCs w:val="28"/>
        </w:rPr>
        <w:t>Разместить</w:t>
      </w:r>
      <w:proofErr w:type="gramEnd"/>
      <w:r w:rsidR="000E6999" w:rsidRPr="00015529">
        <w:rPr>
          <w:sz w:val="28"/>
          <w:szCs w:val="28"/>
        </w:rPr>
        <w:t xml:space="preserve"> настоящее решение на </w:t>
      </w:r>
      <w:r w:rsidR="00AB583A">
        <w:rPr>
          <w:sz w:val="28"/>
          <w:szCs w:val="28"/>
        </w:rPr>
        <w:t xml:space="preserve">сайте  ТИК </w:t>
      </w:r>
      <w:proofErr w:type="spellStart"/>
      <w:r w:rsidR="00AB583A">
        <w:rPr>
          <w:sz w:val="28"/>
          <w:szCs w:val="28"/>
        </w:rPr>
        <w:t>Клепиковского</w:t>
      </w:r>
      <w:proofErr w:type="spellEnd"/>
      <w:r w:rsidR="00AB583A">
        <w:rPr>
          <w:sz w:val="28"/>
          <w:szCs w:val="28"/>
        </w:rPr>
        <w:t xml:space="preserve"> района</w:t>
      </w:r>
      <w:r w:rsidR="000E6999" w:rsidRPr="00015529">
        <w:rPr>
          <w:sz w:val="28"/>
          <w:szCs w:val="28"/>
        </w:rPr>
        <w:t>.</w:t>
      </w:r>
    </w:p>
    <w:p w:rsidR="000E6999" w:rsidRDefault="000E6999" w:rsidP="000E6999">
      <w:pPr>
        <w:pStyle w:val="a4"/>
        <w:spacing w:after="0"/>
        <w:ind w:left="0"/>
        <w:jc w:val="both"/>
        <w:rPr>
          <w:sz w:val="28"/>
          <w:szCs w:val="28"/>
        </w:rPr>
      </w:pPr>
    </w:p>
    <w:p w:rsidR="00B57257" w:rsidRDefault="00B57257" w:rsidP="00B57257">
      <w:pPr>
        <w:jc w:val="both"/>
        <w:rPr>
          <w:sz w:val="28"/>
          <w:szCs w:val="28"/>
        </w:rPr>
      </w:pPr>
    </w:p>
    <w:p w:rsidR="00DD362F" w:rsidRDefault="00DD362F" w:rsidP="00DD362F">
      <w:pPr>
        <w:rPr>
          <w:sz w:val="28"/>
          <w:szCs w:val="28"/>
        </w:rPr>
      </w:pPr>
    </w:p>
    <w:p w:rsidR="00D5121F" w:rsidRDefault="00D5121F" w:rsidP="00D5121F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 </w:t>
      </w:r>
      <w:proofErr w:type="gramStart"/>
      <w:r>
        <w:rPr>
          <w:sz w:val="28"/>
          <w:szCs w:val="28"/>
        </w:rPr>
        <w:t>территориальной</w:t>
      </w:r>
      <w:proofErr w:type="gramEnd"/>
      <w:r>
        <w:rPr>
          <w:sz w:val="28"/>
          <w:szCs w:val="28"/>
        </w:rPr>
        <w:t xml:space="preserve">  </w:t>
      </w:r>
    </w:p>
    <w:p w:rsidR="00441BD5" w:rsidRDefault="00D5121F" w:rsidP="00D5121F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 комиссии</w:t>
      </w:r>
      <w:r>
        <w:rPr>
          <w:sz w:val="28"/>
          <w:szCs w:val="28"/>
        </w:rPr>
        <w:tab/>
      </w:r>
    </w:p>
    <w:p w:rsidR="00D5121F" w:rsidRDefault="00441BD5" w:rsidP="00D5121F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Клепиковского района           </w:t>
      </w:r>
      <w:r w:rsidR="00D5121F">
        <w:rPr>
          <w:sz w:val="28"/>
          <w:szCs w:val="28"/>
        </w:rPr>
        <w:t xml:space="preserve">              </w:t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  <w:t>Н.</w:t>
      </w:r>
      <w:r w:rsidR="00AB583A">
        <w:rPr>
          <w:sz w:val="28"/>
          <w:szCs w:val="28"/>
        </w:rPr>
        <w:t>И</w:t>
      </w:r>
      <w:r w:rsidR="00D5121F">
        <w:rPr>
          <w:sz w:val="28"/>
          <w:szCs w:val="28"/>
        </w:rPr>
        <w:t>.</w:t>
      </w:r>
      <w:r w:rsidR="00AB583A">
        <w:rPr>
          <w:sz w:val="28"/>
          <w:szCs w:val="28"/>
        </w:rPr>
        <w:t xml:space="preserve"> Ананьева</w:t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</w:p>
    <w:p w:rsidR="00D5121F" w:rsidRDefault="00D5121F" w:rsidP="00D5121F">
      <w:pPr>
        <w:ind w:left="284"/>
        <w:jc w:val="both"/>
        <w:rPr>
          <w:sz w:val="28"/>
          <w:szCs w:val="28"/>
        </w:rPr>
      </w:pPr>
    </w:p>
    <w:p w:rsidR="00D5121F" w:rsidRDefault="00D5121F" w:rsidP="00D5121F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 </w:t>
      </w:r>
      <w:proofErr w:type="gramStart"/>
      <w:r>
        <w:rPr>
          <w:sz w:val="28"/>
          <w:szCs w:val="28"/>
        </w:rPr>
        <w:t>территориальной</w:t>
      </w:r>
      <w:proofErr w:type="gramEnd"/>
      <w:r>
        <w:rPr>
          <w:sz w:val="28"/>
          <w:szCs w:val="28"/>
        </w:rPr>
        <w:t xml:space="preserve">  </w:t>
      </w:r>
    </w:p>
    <w:p w:rsidR="00441BD5" w:rsidRDefault="00D5121F" w:rsidP="00D5121F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 комиссии</w:t>
      </w:r>
      <w:r>
        <w:rPr>
          <w:sz w:val="28"/>
          <w:szCs w:val="28"/>
        </w:rPr>
        <w:tab/>
        <w:t xml:space="preserve"> </w:t>
      </w:r>
    </w:p>
    <w:p w:rsidR="000B5349" w:rsidRPr="000E6999" w:rsidRDefault="00441BD5" w:rsidP="000E6999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Клепиковского района         </w:t>
      </w:r>
      <w:r w:rsidR="00AB583A">
        <w:rPr>
          <w:sz w:val="28"/>
          <w:szCs w:val="28"/>
        </w:rPr>
        <w:t xml:space="preserve">             </w:t>
      </w:r>
      <w:r w:rsidR="00AB583A">
        <w:rPr>
          <w:sz w:val="28"/>
          <w:szCs w:val="28"/>
        </w:rPr>
        <w:tab/>
      </w:r>
      <w:r w:rsidR="00AB583A">
        <w:rPr>
          <w:sz w:val="28"/>
          <w:szCs w:val="28"/>
        </w:rPr>
        <w:tab/>
      </w:r>
      <w:r w:rsidR="00AB583A">
        <w:rPr>
          <w:sz w:val="28"/>
          <w:szCs w:val="28"/>
        </w:rPr>
        <w:tab/>
      </w:r>
      <w:r w:rsidR="00AB583A">
        <w:rPr>
          <w:sz w:val="28"/>
          <w:szCs w:val="28"/>
        </w:rPr>
        <w:tab/>
        <w:t>Т.М. Лапина</w:t>
      </w:r>
    </w:p>
    <w:sectPr w:rsidR="000B5349" w:rsidRPr="000E6999" w:rsidSect="006658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DD362F"/>
    <w:rsid w:val="00006646"/>
    <w:rsid w:val="00033649"/>
    <w:rsid w:val="000A68CF"/>
    <w:rsid w:val="000B1F51"/>
    <w:rsid w:val="000B5349"/>
    <w:rsid w:val="000E6999"/>
    <w:rsid w:val="00124CF8"/>
    <w:rsid w:val="00136CC8"/>
    <w:rsid w:val="001D12EA"/>
    <w:rsid w:val="0020345C"/>
    <w:rsid w:val="00203CCE"/>
    <w:rsid w:val="00283A3B"/>
    <w:rsid w:val="002F74A1"/>
    <w:rsid w:val="0031551E"/>
    <w:rsid w:val="00326932"/>
    <w:rsid w:val="00336DF8"/>
    <w:rsid w:val="00347845"/>
    <w:rsid w:val="00365761"/>
    <w:rsid w:val="00381E34"/>
    <w:rsid w:val="00441BD5"/>
    <w:rsid w:val="00475013"/>
    <w:rsid w:val="004B537E"/>
    <w:rsid w:val="004C2D15"/>
    <w:rsid w:val="00533E68"/>
    <w:rsid w:val="005536A3"/>
    <w:rsid w:val="00593F04"/>
    <w:rsid w:val="0066582A"/>
    <w:rsid w:val="0068690D"/>
    <w:rsid w:val="0074114F"/>
    <w:rsid w:val="00780D2C"/>
    <w:rsid w:val="0080656B"/>
    <w:rsid w:val="008806B1"/>
    <w:rsid w:val="00902C82"/>
    <w:rsid w:val="009120DD"/>
    <w:rsid w:val="00912830"/>
    <w:rsid w:val="009B6CDC"/>
    <w:rsid w:val="009E5C02"/>
    <w:rsid w:val="00A63BFC"/>
    <w:rsid w:val="00A86977"/>
    <w:rsid w:val="00AB583A"/>
    <w:rsid w:val="00B57257"/>
    <w:rsid w:val="00BA3E1F"/>
    <w:rsid w:val="00C10474"/>
    <w:rsid w:val="00C27803"/>
    <w:rsid w:val="00C619F0"/>
    <w:rsid w:val="00C77D44"/>
    <w:rsid w:val="00CA2358"/>
    <w:rsid w:val="00D01B08"/>
    <w:rsid w:val="00D47607"/>
    <w:rsid w:val="00D5121F"/>
    <w:rsid w:val="00D51403"/>
    <w:rsid w:val="00D6052F"/>
    <w:rsid w:val="00D939EF"/>
    <w:rsid w:val="00DD362F"/>
    <w:rsid w:val="00DD5B4C"/>
    <w:rsid w:val="00DE6C2C"/>
    <w:rsid w:val="00E01843"/>
    <w:rsid w:val="00E46430"/>
    <w:rsid w:val="00EB066C"/>
    <w:rsid w:val="00F2620A"/>
    <w:rsid w:val="00F314D5"/>
    <w:rsid w:val="00F62C66"/>
    <w:rsid w:val="00FE7421"/>
    <w:rsid w:val="00FF0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362F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DD362F"/>
    <w:rPr>
      <w:rFonts w:ascii="Arial" w:hAnsi="Arial" w:cs="Arial" w:hint="default"/>
      <w:b/>
      <w:bCs/>
      <w:spacing w:val="7"/>
    </w:rPr>
  </w:style>
  <w:style w:type="paragraph" w:styleId="a4">
    <w:name w:val="Body Text Indent"/>
    <w:basedOn w:val="a"/>
    <w:link w:val="a5"/>
    <w:uiPriority w:val="99"/>
    <w:semiHidden/>
    <w:unhideWhenUsed/>
    <w:rsid w:val="0020345C"/>
    <w:pPr>
      <w:spacing w:after="120"/>
      <w:ind w:left="283"/>
    </w:pPr>
    <w:rPr>
      <w:rFonts w:eastAsia="Times New Roman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20345C"/>
    <w:rPr>
      <w:sz w:val="24"/>
      <w:szCs w:val="24"/>
      <w:lang w:val="ru-RU" w:eastAsia="ru-RU" w:bidi="ar-SA"/>
    </w:rPr>
  </w:style>
  <w:style w:type="paragraph" w:styleId="2">
    <w:name w:val="Body Text 2"/>
    <w:basedOn w:val="a"/>
    <w:rsid w:val="000B5349"/>
    <w:pPr>
      <w:spacing w:after="120" w:line="480" w:lineRule="auto"/>
    </w:pPr>
  </w:style>
  <w:style w:type="paragraph" w:styleId="a6">
    <w:name w:val="Body Text"/>
    <w:basedOn w:val="a"/>
    <w:semiHidden/>
    <w:rsid w:val="000B5349"/>
    <w:pPr>
      <w:suppressAutoHyphens/>
      <w:spacing w:after="120"/>
    </w:pPr>
    <w:rPr>
      <w:rFonts w:eastAsia="Times New Roman"/>
      <w:lang w:eastAsia="ar-SA"/>
    </w:rPr>
  </w:style>
  <w:style w:type="paragraph" w:customStyle="1" w:styleId="1">
    <w:name w:val="Обычный1"/>
    <w:rsid w:val="000B5349"/>
    <w:pPr>
      <w:suppressAutoHyphens/>
    </w:pPr>
    <w:rPr>
      <w:rFonts w:eastAsia="Arial"/>
      <w:sz w:val="24"/>
      <w:lang w:eastAsia="ar-SA"/>
    </w:rPr>
  </w:style>
  <w:style w:type="paragraph" w:styleId="a7">
    <w:name w:val="No Spacing"/>
    <w:qFormat/>
    <w:rsid w:val="000B5349"/>
    <w:pPr>
      <w:suppressAutoHyphens/>
    </w:pPr>
    <w:rPr>
      <w:sz w:val="24"/>
      <w:szCs w:val="24"/>
      <w:lang w:eastAsia="ar-SA"/>
    </w:rPr>
  </w:style>
  <w:style w:type="paragraph" w:customStyle="1" w:styleId="ConsPlusNonformat">
    <w:name w:val="ConsPlusNonformat"/>
    <w:rsid w:val="00365761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Cell">
    <w:name w:val="ConsPlusCell"/>
    <w:rsid w:val="00365761"/>
    <w:pPr>
      <w:autoSpaceDE w:val="0"/>
      <w:autoSpaceDN w:val="0"/>
      <w:adjustRightInd w:val="0"/>
    </w:pPr>
    <w:rPr>
      <w:rFonts w:eastAsia="Calibri"/>
      <w:lang w:eastAsia="en-US"/>
    </w:rPr>
  </w:style>
  <w:style w:type="paragraph" w:styleId="a8">
    <w:name w:val="Title"/>
    <w:basedOn w:val="a"/>
    <w:qFormat/>
    <w:rsid w:val="00F314D5"/>
    <w:pPr>
      <w:spacing w:line="360" w:lineRule="auto"/>
      <w:jc w:val="center"/>
    </w:pPr>
    <w:rPr>
      <w:rFonts w:ascii="Arial" w:eastAsia="Times New Roman" w:hAnsi="Arial" w:cs="Arial"/>
      <w:b/>
      <w:szCs w:val="20"/>
    </w:rPr>
  </w:style>
  <w:style w:type="paragraph" w:customStyle="1" w:styleId="a9">
    <w:name w:val="текст сноски"/>
    <w:basedOn w:val="a"/>
    <w:rsid w:val="00347845"/>
    <w:pPr>
      <w:widowControl w:val="0"/>
    </w:pPr>
    <w:rPr>
      <w:rFonts w:eastAsia="Times New Roman"/>
      <w:sz w:val="28"/>
      <w:szCs w:val="20"/>
    </w:rPr>
  </w:style>
  <w:style w:type="paragraph" w:customStyle="1" w:styleId="10">
    <w:name w:val="Текст1"/>
    <w:basedOn w:val="a"/>
    <w:rsid w:val="00347845"/>
    <w:pPr>
      <w:widowControl w:val="0"/>
    </w:pPr>
    <w:rPr>
      <w:rFonts w:ascii="Courier New" w:eastAsia="Times New Roman" w:hAnsi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4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 ИЗБИРАТЕЛЬНАЯ  КОМИССИЯ</vt:lpstr>
    </vt:vector>
  </TitlesOfParts>
  <Company>RUSSIA</Company>
  <LinksUpToDate>false</LinksUpToDate>
  <CharactersWithSpaces>2281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 ИЗБИРАТЕЛЬНАЯ  КОМИССИЯ</dc:title>
  <dc:subject/>
  <dc:creator>XP GAME 2008</dc:creator>
  <cp:keywords/>
  <dc:description/>
  <cp:lastModifiedBy>USER</cp:lastModifiedBy>
  <cp:revision>12</cp:revision>
  <cp:lastPrinted>2025-07-18T13:07:00Z</cp:lastPrinted>
  <dcterms:created xsi:type="dcterms:W3CDTF">2016-07-23T08:51:00Z</dcterms:created>
  <dcterms:modified xsi:type="dcterms:W3CDTF">2025-07-18T13:14:00Z</dcterms:modified>
</cp:coreProperties>
</file>