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086DB8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086DB8">
              <w:rPr>
                <w:b/>
                <w:szCs w:val="28"/>
              </w:rPr>
              <w:t>47</w:t>
            </w:r>
            <w:r w:rsidR="00313B5A">
              <w:rPr>
                <w:b/>
                <w:szCs w:val="28"/>
              </w:rPr>
              <w:t>8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086DB8">
        <w:rPr>
          <w:rFonts w:ascii="Times New Roman CYR" w:hAnsi="Times New Roman CYR"/>
          <w:b/>
          <w:szCs w:val="28"/>
        </w:rPr>
        <w:t>Тумское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r w:rsidR="00313B5A">
        <w:rPr>
          <w:rFonts w:ascii="Times New Roman CYR" w:hAnsi="Times New Roman CYR"/>
          <w:b/>
          <w:szCs w:val="28"/>
        </w:rPr>
        <w:t>дву</w:t>
      </w:r>
      <w:r w:rsidR="006C17D8">
        <w:rPr>
          <w:rFonts w:ascii="Times New Roman CYR" w:hAnsi="Times New Roman CYR"/>
          <w:b/>
          <w:szCs w:val="28"/>
        </w:rPr>
        <w:t>хмандатному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313B5A">
        <w:rPr>
          <w:rFonts w:ascii="Times New Roman CYR" w:hAnsi="Times New Roman CYR"/>
          <w:b/>
          <w:szCs w:val="28"/>
        </w:rPr>
        <w:t>2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086DB8">
        <w:rPr>
          <w:rFonts w:ascii="Times New Roman CYR" w:hAnsi="Times New Roman CYR"/>
          <w:szCs w:val="28"/>
        </w:rPr>
        <w:t>Тумское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r w:rsidR="00313B5A">
        <w:rPr>
          <w:rFonts w:ascii="Times New Roman CYR" w:hAnsi="Times New Roman CYR"/>
          <w:szCs w:val="28"/>
        </w:rPr>
        <w:t>дву</w:t>
      </w:r>
      <w:r w:rsidR="006C17D8" w:rsidRPr="006C17D8">
        <w:rPr>
          <w:rFonts w:ascii="Times New Roman CYR" w:hAnsi="Times New Roman CYR"/>
          <w:szCs w:val="28"/>
        </w:rPr>
        <w:t xml:space="preserve">хмандатному избирательному округу № </w:t>
      </w:r>
      <w:r w:rsidR="00313B5A">
        <w:rPr>
          <w:rFonts w:ascii="Times New Roman CYR" w:hAnsi="Times New Roman CYR"/>
          <w:szCs w:val="28"/>
        </w:rPr>
        <w:t>2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 xml:space="preserve">2.Разместить заказ на изготовление избирательных бюллетеней в количестве </w:t>
      </w:r>
      <w:r w:rsidR="00313B5A">
        <w:t>800</w:t>
      </w:r>
      <w:r w:rsidR="00666DDC">
        <w:t xml:space="preserve"> (</w:t>
      </w:r>
      <w:r w:rsidR="00313B5A">
        <w:t>восемьсот</w:t>
      </w:r>
      <w:proofErr w:type="gramStart"/>
      <w:r w:rsidR="007A67AC">
        <w:t xml:space="preserve"> </w:t>
      </w:r>
      <w:r w:rsidR="00666DDC">
        <w:t>)</w:t>
      </w:r>
      <w:proofErr w:type="gramEnd"/>
      <w:r w:rsidR="00666DDC">
        <w:t xml:space="preserve">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2022-08-05T08:04:00Z</cp:lastPrinted>
  <dcterms:created xsi:type="dcterms:W3CDTF">2016-08-19T12:44:00Z</dcterms:created>
  <dcterms:modified xsi:type="dcterms:W3CDTF">2022-08-05T08:04:00Z</dcterms:modified>
</cp:coreProperties>
</file>