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15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A966BB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A966BB">
        <w:rPr>
          <w:b/>
          <w:sz w:val="28"/>
          <w:szCs w:val="28"/>
        </w:rPr>
        <w:t>Криушин</w:t>
      </w:r>
      <w:r w:rsidR="00283A3B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  <w:r w:rsidR="00283A3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десятимандатному избирательному округу №1, выдвинутого Местным </w:t>
      </w:r>
    </w:p>
    <w:p w:rsidR="00283A3B" w:rsidRDefault="00FE7421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 xml:space="preserve">тделением </w:t>
      </w:r>
      <w:r w:rsidR="00A966BB">
        <w:rPr>
          <w:b/>
          <w:sz w:val="28"/>
          <w:szCs w:val="28"/>
        </w:rPr>
        <w:t>П</w:t>
      </w:r>
      <w:r w:rsidR="00283A3B"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A966BB">
        <w:rPr>
          <w:sz w:val="28"/>
          <w:szCs w:val="28"/>
        </w:rPr>
        <w:t>Криушин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AB583A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>артии «ЕДИНАЯ РОССИЯ» Клепиковского района, по десятимандатному избирательному округу №1</w:t>
      </w:r>
      <w:r w:rsidR="00FE7421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A966BB">
        <w:rPr>
          <w:sz w:val="28"/>
          <w:szCs w:val="28"/>
        </w:rPr>
        <w:t>Криушин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 десятимандатному избирательному округу №1</w:t>
      </w:r>
      <w:r w:rsidR="00AB583A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 количестве 10 (десять)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A966BB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>артии «ЕДИНАЯ РОССИЯ» Клепиковского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A966BB">
        <w:rPr>
          <w:sz w:val="28"/>
          <w:szCs w:val="28"/>
        </w:rPr>
        <w:t>Криушин</w:t>
      </w:r>
      <w:r w:rsidRPr="00283A3B">
        <w:rPr>
          <w:sz w:val="28"/>
          <w:szCs w:val="28"/>
        </w:rPr>
        <w:t>ское</w:t>
      </w:r>
      <w:proofErr w:type="spellEnd"/>
      <w:r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>по десятимандатному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 xml:space="preserve">тделением </w:t>
      </w:r>
      <w:r w:rsidR="00A966BB">
        <w:rPr>
          <w:sz w:val="28"/>
          <w:szCs w:val="28"/>
        </w:rPr>
        <w:t>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A966BB">
        <w:rPr>
          <w:sz w:val="28"/>
          <w:szCs w:val="28"/>
        </w:rPr>
        <w:t>Криушин</w:t>
      </w:r>
      <w:r w:rsidR="0068690D" w:rsidRPr="00283A3B">
        <w:rPr>
          <w:sz w:val="28"/>
          <w:szCs w:val="28"/>
        </w:rPr>
        <w:t>ское</w:t>
      </w:r>
      <w:proofErr w:type="spellEnd"/>
      <w:r w:rsidR="0068690D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68690D" w:rsidRPr="00283A3B">
        <w:rPr>
          <w:sz w:val="28"/>
          <w:szCs w:val="28"/>
        </w:rPr>
        <w:t xml:space="preserve">по десятимандатному </w:t>
      </w:r>
      <w:r w:rsidR="0068690D" w:rsidRPr="00283A3B">
        <w:rPr>
          <w:sz w:val="28"/>
          <w:szCs w:val="28"/>
        </w:rPr>
        <w:lastRenderedPageBreak/>
        <w:t>избирательному округу №1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AB583A" w:rsidRPr="00AB583A">
        <w:rPr>
          <w:sz w:val="28"/>
          <w:szCs w:val="28"/>
        </w:rPr>
        <w:t xml:space="preserve"> </w:t>
      </w:r>
      <w:r w:rsidR="00AB583A">
        <w:rPr>
          <w:sz w:val="28"/>
          <w:szCs w:val="28"/>
        </w:rPr>
        <w:t>и на сайте 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93F04"/>
    <w:rsid w:val="0066582A"/>
    <w:rsid w:val="0068690D"/>
    <w:rsid w:val="0074114F"/>
    <w:rsid w:val="0080656B"/>
    <w:rsid w:val="00902C82"/>
    <w:rsid w:val="009120DD"/>
    <w:rsid w:val="00912830"/>
    <w:rsid w:val="009E5C02"/>
    <w:rsid w:val="00A1480E"/>
    <w:rsid w:val="00A63BFC"/>
    <w:rsid w:val="00A86977"/>
    <w:rsid w:val="00A966BB"/>
    <w:rsid w:val="00AB58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7</cp:revision>
  <cp:lastPrinted>2016-07-23T09:04:00Z</cp:lastPrinted>
  <dcterms:created xsi:type="dcterms:W3CDTF">2016-07-23T08:51:00Z</dcterms:created>
  <dcterms:modified xsi:type="dcterms:W3CDTF">2021-07-27T13:49:00Z</dcterms:modified>
</cp:coreProperties>
</file>